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E" w:rsidRPr="00D60587" w:rsidRDefault="008A294E" w:rsidP="008A294E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3B6560" w:rsidRPr="005B2571" w:rsidRDefault="005B2571" w:rsidP="005B2571">
      <w:pPr>
        <w:jc w:val="center"/>
        <w:rPr>
          <w:rFonts w:ascii="Times New Roman" w:hAnsi="Times New Roman" w:cs="Times New Roman"/>
        </w:rPr>
      </w:pPr>
      <w:r w:rsidRPr="005B2571">
        <w:rPr>
          <w:rFonts w:ascii="Times New Roman" w:hAnsi="Times New Roman" w:cs="Times New Roman"/>
        </w:rPr>
        <w:t>Уважаемые посетители больницы!</w:t>
      </w:r>
    </w:p>
    <w:p w:rsidR="005B2571" w:rsidRPr="005B2571" w:rsidRDefault="005B2571">
      <w:pPr>
        <w:rPr>
          <w:rFonts w:ascii="Times New Roman" w:hAnsi="Times New Roman" w:cs="Times New Roman"/>
        </w:rPr>
      </w:pPr>
      <w:r w:rsidRPr="005B2571">
        <w:rPr>
          <w:rFonts w:ascii="Times New Roman" w:hAnsi="Times New Roman" w:cs="Times New Roman"/>
        </w:rPr>
        <w:t xml:space="preserve">        Администрация СПБ ГБУЗ «ГТБ№2» сообщает, что в целях предотвращения распространения инфекции необходимо производить гигиеническую обработку рук до и после посещения отделения, независимо от сроков и цели пребывания.</w:t>
      </w:r>
    </w:p>
    <w:p w:rsidR="005B2571" w:rsidRPr="005B2571" w:rsidRDefault="005B2571">
      <w:pPr>
        <w:rPr>
          <w:rFonts w:ascii="Times New Roman" w:hAnsi="Times New Roman" w:cs="Times New Roman"/>
        </w:rPr>
      </w:pPr>
      <w:r w:rsidRPr="005B2571">
        <w:rPr>
          <w:rFonts w:ascii="Times New Roman" w:hAnsi="Times New Roman" w:cs="Times New Roman"/>
        </w:rPr>
        <w:t>Для обработки рук необходимо применить кожный антисептик.</w:t>
      </w:r>
    </w:p>
    <w:p w:rsidR="005B2571" w:rsidRPr="005B2571" w:rsidRDefault="005B2571">
      <w:pPr>
        <w:rPr>
          <w:rFonts w:ascii="Times New Roman" w:hAnsi="Times New Roman" w:cs="Times New Roman"/>
        </w:rPr>
      </w:pPr>
    </w:p>
    <w:p w:rsidR="005B2571" w:rsidRPr="005B2571" w:rsidRDefault="005B2571" w:rsidP="005B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техника обработки  рук кожным  антисептиком:</w:t>
      </w:r>
    </w:p>
    <w:p w:rsidR="005B2571" w:rsidRPr="005B2571" w:rsidRDefault="005B2571" w:rsidP="005B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571" w:rsidRDefault="005B2571">
      <w:r w:rsidRPr="005B2571">
        <w:rPr>
          <w:rFonts w:ascii="Times New Roman" w:hAnsi="Times New Roman" w:cs="Times New Roman"/>
        </w:rPr>
        <w:t>Нанести на ладонь 2-5 миллилитров кожного антисептика и</w:t>
      </w:r>
      <w:r>
        <w:t xml:space="preserve"> произвести  следующие движения, повторяя каждое по 5-6 раз.</w:t>
      </w:r>
    </w:p>
    <w:p w:rsidR="005B2571" w:rsidRDefault="005B2571"/>
    <w:p w:rsidR="005B2571" w:rsidRDefault="005B2571">
      <w:r w:rsidRPr="00675543">
        <w:rPr>
          <w:noProof/>
          <w:lang w:eastAsia="ru-RU"/>
        </w:rPr>
        <w:drawing>
          <wp:inline distT="0" distB="0" distL="0" distR="0" wp14:anchorId="424B70B4" wp14:editId="632F6ED9">
            <wp:extent cx="5628005" cy="3940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71" w:rsidRDefault="005B2571"/>
    <w:p w:rsidR="005B2571" w:rsidRDefault="005B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 </w:t>
      </w:r>
      <w:r w:rsidRPr="005B2571">
        <w:rPr>
          <w:rFonts w:ascii="Times New Roman" w:hAnsi="Times New Roman" w:cs="Times New Roman"/>
          <w:sz w:val="24"/>
          <w:szCs w:val="24"/>
        </w:rPr>
        <w:t xml:space="preserve"> уважением, Администрация СПб ГБУЗ «ГТБ№2» </w:t>
      </w:r>
    </w:p>
    <w:p w:rsidR="008A294E" w:rsidRDefault="008A294E">
      <w:pPr>
        <w:rPr>
          <w:rFonts w:ascii="Times New Roman" w:hAnsi="Times New Roman" w:cs="Times New Roman"/>
          <w:sz w:val="24"/>
          <w:szCs w:val="24"/>
        </w:rPr>
      </w:pPr>
    </w:p>
    <w:p w:rsidR="008A294E" w:rsidRPr="005B2571" w:rsidRDefault="008A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главная медицинская сестра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294E" w:rsidRPr="005B2571" w:rsidSect="008A29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417E"/>
    <w:multiLevelType w:val="hybridMultilevel"/>
    <w:tmpl w:val="80DC19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A"/>
    <w:rsid w:val="0030657B"/>
    <w:rsid w:val="003B6560"/>
    <w:rsid w:val="004A22F8"/>
    <w:rsid w:val="005B2571"/>
    <w:rsid w:val="008A294E"/>
    <w:rsid w:val="00A50E85"/>
    <w:rsid w:val="00A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2020-03-26T13:45:00Z</cp:lastPrinted>
  <dcterms:created xsi:type="dcterms:W3CDTF">2020-03-27T11:58:00Z</dcterms:created>
  <dcterms:modified xsi:type="dcterms:W3CDTF">2020-03-27T11:59:00Z</dcterms:modified>
</cp:coreProperties>
</file>